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D4" w:rsidRPr="002B570E" w:rsidRDefault="008176D4" w:rsidP="008176D4">
      <w:pPr>
        <w:pStyle w:val="Header"/>
        <w:jc w:val="center"/>
        <w:rPr>
          <w:rFonts w:ascii="inherit" w:eastAsia="Times New Roman" w:hAnsi="inherit" w:cs="Arial"/>
          <w:b/>
          <w:bCs/>
          <w:color w:val="FF0000"/>
          <w:sz w:val="52"/>
        </w:rPr>
      </w:pPr>
      <w:r w:rsidRPr="002B570E">
        <w:rPr>
          <w:rFonts w:ascii="inherit" w:eastAsia="Times New Roman" w:hAnsi="inherit" w:cs="Arial"/>
          <w:b/>
          <w:bCs/>
          <w:color w:val="FF0000"/>
          <w:sz w:val="52"/>
        </w:rPr>
        <w:t>Membership Requirements</w:t>
      </w:r>
    </w:p>
    <w:p w:rsidR="008176D4" w:rsidRDefault="008176D4" w:rsidP="008176D4">
      <w:pPr>
        <w:pStyle w:val="Header"/>
        <w:jc w:val="center"/>
      </w:pPr>
    </w:p>
    <w:p w:rsidR="008176D4" w:rsidRDefault="008176D4" w:rsidP="008176D4">
      <w:pPr>
        <w:spacing w:after="215" w:line="240" w:lineRule="auto"/>
        <w:rPr>
          <w:rFonts w:ascii="inherit" w:eastAsia="Times New Roman" w:hAnsi="inherit" w:cs="Arial"/>
          <w:sz w:val="34"/>
          <w:szCs w:val="34"/>
        </w:rPr>
      </w:pPr>
      <w:r w:rsidRPr="008176D4">
        <w:rPr>
          <w:rFonts w:ascii="inherit" w:eastAsia="Times New Roman" w:hAnsi="inherit" w:cs="Arial"/>
          <w:sz w:val="34"/>
          <w:szCs w:val="34"/>
        </w:rPr>
        <w:t>The NANBPWC, Inc. membership is comprised of women of all ages, college students and youth who render community service throughout the country.  To become a member, the inquirer must fall within one of the following categories.</w:t>
      </w:r>
    </w:p>
    <w:p w:rsidR="008176D4" w:rsidRP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  <w:r w:rsidRPr="002B570E">
        <w:rPr>
          <w:rFonts w:ascii="Arial" w:eastAsia="Times New Roman" w:hAnsi="Arial" w:cs="Arial"/>
          <w:b/>
          <w:bCs/>
          <w:color w:val="FF0000"/>
          <w:sz w:val="34"/>
        </w:rPr>
        <w:t>Adult Club</w:t>
      </w:r>
      <w:r w:rsidRPr="008176D4">
        <w:rPr>
          <w:rFonts w:ascii="Arial" w:eastAsia="Times New Roman" w:hAnsi="Arial" w:cs="Arial"/>
          <w:color w:val="FF0000"/>
          <w:sz w:val="34"/>
          <w:szCs w:val="34"/>
        </w:rPr>
        <w:t>:</w:t>
      </w:r>
      <w:r w:rsidRPr="008176D4">
        <w:rPr>
          <w:rFonts w:ascii="Arial" w:eastAsia="Times New Roman" w:hAnsi="Arial" w:cs="Arial"/>
          <w:sz w:val="34"/>
          <w:szCs w:val="34"/>
        </w:rPr>
        <w:t xml:space="preserve">  Business and professional women </w:t>
      </w:r>
      <w:r w:rsidR="003F4593" w:rsidRPr="008176D4">
        <w:rPr>
          <w:rFonts w:ascii="Arial" w:eastAsia="Times New Roman" w:hAnsi="Arial" w:cs="Arial"/>
          <w:sz w:val="34"/>
          <w:szCs w:val="34"/>
        </w:rPr>
        <w:t>currently</w:t>
      </w:r>
      <w:r w:rsidRPr="008176D4">
        <w:rPr>
          <w:rFonts w:ascii="Arial" w:eastAsia="Times New Roman" w:hAnsi="Arial" w:cs="Arial"/>
          <w:sz w:val="34"/>
          <w:szCs w:val="34"/>
        </w:rPr>
        <w:t xml:space="preserve"> involved in business, retired from businesses and/or professional.  The definition of "business" means that the prospective member is licensed to do business in the State of her residence.</w:t>
      </w:r>
    </w:p>
    <w:p w:rsidR="008176D4" w:rsidRP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  <w:r w:rsidRPr="002B570E">
        <w:rPr>
          <w:rFonts w:ascii="Arial" w:eastAsia="Times New Roman" w:hAnsi="Arial" w:cs="Arial"/>
          <w:b/>
          <w:bCs/>
          <w:color w:val="FF0000"/>
          <w:sz w:val="34"/>
        </w:rPr>
        <w:t>Young Adult</w:t>
      </w:r>
      <w:r w:rsidRPr="002B570E">
        <w:rPr>
          <w:rFonts w:ascii="Arial" w:eastAsia="Times New Roman" w:hAnsi="Arial" w:cs="Arial"/>
          <w:color w:val="FF0000"/>
          <w:sz w:val="34"/>
        </w:rPr>
        <w:t> </w:t>
      </w:r>
      <w:r w:rsidRPr="002B570E">
        <w:rPr>
          <w:rFonts w:ascii="Arial" w:eastAsia="Times New Roman" w:hAnsi="Arial" w:cs="Arial"/>
          <w:b/>
          <w:bCs/>
          <w:color w:val="FF0000"/>
          <w:sz w:val="34"/>
        </w:rPr>
        <w:t>Club</w:t>
      </w:r>
      <w:r w:rsidRPr="008176D4">
        <w:rPr>
          <w:rFonts w:ascii="Arial" w:eastAsia="Times New Roman" w:hAnsi="Arial" w:cs="Arial"/>
          <w:color w:val="FF0000"/>
          <w:sz w:val="34"/>
          <w:szCs w:val="34"/>
        </w:rPr>
        <w:t>:</w:t>
      </w:r>
      <w:r w:rsidRPr="008176D4">
        <w:rPr>
          <w:rFonts w:ascii="Arial" w:eastAsia="Times New Roman" w:hAnsi="Arial" w:cs="Arial"/>
          <w:sz w:val="34"/>
          <w:szCs w:val="34"/>
        </w:rPr>
        <w:t xml:space="preserve">  Young women between the ages of 18 and 30 who are in or are preparing for a business and /or professional career.</w:t>
      </w:r>
    </w:p>
    <w:p w:rsidR="008176D4" w:rsidRP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  <w:r w:rsidRPr="002B570E">
        <w:rPr>
          <w:rFonts w:ascii="Arial" w:eastAsia="Times New Roman" w:hAnsi="Arial" w:cs="Arial"/>
          <w:b/>
          <w:bCs/>
          <w:color w:val="FF0000"/>
          <w:sz w:val="34"/>
        </w:rPr>
        <w:t>Beta Psi Club</w:t>
      </w:r>
      <w:r w:rsidRPr="008176D4">
        <w:rPr>
          <w:rFonts w:ascii="Arial" w:eastAsia="Times New Roman" w:hAnsi="Arial" w:cs="Arial"/>
          <w:color w:val="FF0000"/>
          <w:sz w:val="34"/>
          <w:szCs w:val="34"/>
        </w:rPr>
        <w:t>:</w:t>
      </w:r>
      <w:r w:rsidRPr="008176D4">
        <w:rPr>
          <w:rFonts w:ascii="Arial" w:eastAsia="Times New Roman" w:hAnsi="Arial" w:cs="Arial"/>
          <w:sz w:val="34"/>
          <w:szCs w:val="34"/>
        </w:rPr>
        <w:t xml:space="preserve">  College students, male and female.  This group must be sponsored by an Adult Club.</w:t>
      </w:r>
    </w:p>
    <w:p w:rsidR="008176D4" w:rsidRP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  <w:r w:rsidRPr="002B570E">
        <w:rPr>
          <w:rFonts w:ascii="Arial" w:eastAsia="Times New Roman" w:hAnsi="Arial" w:cs="Arial"/>
          <w:b/>
          <w:bCs/>
          <w:color w:val="FF0000"/>
          <w:sz w:val="34"/>
        </w:rPr>
        <w:t>Youth Club</w:t>
      </w:r>
      <w:r w:rsidRPr="008176D4">
        <w:rPr>
          <w:rFonts w:ascii="Arial" w:eastAsia="Times New Roman" w:hAnsi="Arial" w:cs="Arial"/>
          <w:b/>
          <w:bCs/>
          <w:sz w:val="34"/>
        </w:rPr>
        <w:t>:</w:t>
      </w:r>
      <w:r w:rsidRPr="008176D4">
        <w:rPr>
          <w:rFonts w:ascii="Arial" w:eastAsia="Times New Roman" w:hAnsi="Arial" w:cs="Arial"/>
          <w:sz w:val="34"/>
        </w:rPr>
        <w:t> </w:t>
      </w:r>
      <w:r w:rsidRPr="008176D4">
        <w:rPr>
          <w:rFonts w:ascii="Arial" w:eastAsia="Times New Roman" w:hAnsi="Arial" w:cs="Arial"/>
          <w:sz w:val="34"/>
          <w:szCs w:val="34"/>
        </w:rPr>
        <w:t> Youth (male or female) from the ages of 12 to 18.  This group must be sponsored by an Adult Club.</w:t>
      </w:r>
    </w:p>
    <w:p w:rsidR="008176D4" w:rsidRP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  <w:r w:rsidRPr="002B570E">
        <w:rPr>
          <w:rFonts w:ascii="Arial" w:eastAsia="Times New Roman" w:hAnsi="Arial" w:cs="Arial"/>
          <w:b/>
          <w:bCs/>
          <w:color w:val="FF0000"/>
          <w:sz w:val="34"/>
        </w:rPr>
        <w:t>Mr. B &amp; P</w:t>
      </w:r>
      <w:r w:rsidR="002B570E" w:rsidRPr="002B570E">
        <w:rPr>
          <w:rFonts w:ascii="Arial" w:eastAsia="Times New Roman" w:hAnsi="Arial" w:cs="Arial"/>
          <w:b/>
          <w:bCs/>
          <w:color w:val="FF0000"/>
          <w:sz w:val="34"/>
        </w:rPr>
        <w:t>:</w:t>
      </w:r>
      <w:r w:rsidRPr="008176D4">
        <w:rPr>
          <w:rFonts w:ascii="Arial" w:eastAsia="Times New Roman" w:hAnsi="Arial" w:cs="Arial"/>
          <w:sz w:val="34"/>
        </w:rPr>
        <w:t> </w:t>
      </w:r>
      <w:r w:rsidRPr="008176D4">
        <w:rPr>
          <w:rFonts w:ascii="Arial" w:eastAsia="Times New Roman" w:hAnsi="Arial" w:cs="Arial"/>
          <w:sz w:val="34"/>
          <w:szCs w:val="34"/>
        </w:rPr>
        <w:t>Club:  Male Youth from 12 to 18 years of age.  This group must be sponsored by an Adult Club.</w:t>
      </w:r>
    </w:p>
    <w:p w:rsidR="008176D4" w:rsidRP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Pr="008176D4" w:rsidRDefault="008176D4" w:rsidP="008176D4">
      <w:pPr>
        <w:spacing w:after="215" w:line="240" w:lineRule="auto"/>
        <w:rPr>
          <w:rFonts w:ascii="Arial" w:eastAsia="Times New Roman" w:hAnsi="Arial" w:cs="Arial"/>
          <w:sz w:val="34"/>
          <w:szCs w:val="34"/>
        </w:rPr>
      </w:pPr>
      <w:r w:rsidRPr="002B570E">
        <w:rPr>
          <w:rFonts w:ascii="Arial" w:eastAsia="Times New Roman" w:hAnsi="Arial" w:cs="Arial"/>
          <w:b/>
          <w:bCs/>
          <w:color w:val="FF0000"/>
          <w:sz w:val="34"/>
        </w:rPr>
        <w:t>Auxiliaries:</w:t>
      </w:r>
      <w:r w:rsidRPr="008176D4">
        <w:rPr>
          <w:rFonts w:ascii="Arial" w:eastAsia="Times New Roman" w:hAnsi="Arial" w:cs="Arial"/>
          <w:b/>
          <w:bCs/>
          <w:sz w:val="34"/>
        </w:rPr>
        <w:t xml:space="preserve">  </w:t>
      </w:r>
      <w:r w:rsidRPr="008176D4">
        <w:rPr>
          <w:rFonts w:ascii="Arial" w:eastAsia="Times New Roman" w:hAnsi="Arial" w:cs="Arial"/>
          <w:sz w:val="34"/>
          <w:szCs w:val="34"/>
        </w:rPr>
        <w:t>Ombudsmen - Husbands and adult male friends or male relatives of the members of Adult Clubs.</w:t>
      </w:r>
    </w:p>
    <w:p w:rsidR="008176D4" w:rsidRPr="002B570E" w:rsidRDefault="008176D4" w:rsidP="008176D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4"/>
          <w:szCs w:val="34"/>
        </w:rPr>
      </w:pPr>
      <w:r w:rsidRPr="002B570E">
        <w:rPr>
          <w:rFonts w:ascii="Arial" w:eastAsia="Times New Roman" w:hAnsi="Arial" w:cs="Arial"/>
          <w:b/>
          <w:bCs/>
          <w:color w:val="FF0000"/>
          <w:sz w:val="52"/>
        </w:rPr>
        <w:lastRenderedPageBreak/>
        <w:t>Membership Applications</w:t>
      </w:r>
    </w:p>
    <w:p w:rsid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P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hyperlink r:id="rId7" w:tgtFrame="_blank" w:history="1">
        <w:r w:rsidRPr="008176D4">
          <w:rPr>
            <w:rFonts w:ascii="Arial" w:eastAsia="Times New Roman" w:hAnsi="Arial" w:cs="Arial"/>
            <w:sz w:val="34"/>
          </w:rPr>
          <w:t>Adult Membership Application</w:t>
        </w:r>
      </w:hyperlink>
    </w:p>
    <w:p w:rsid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P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hyperlink r:id="rId8" w:tgtFrame="_blank" w:history="1">
        <w:r w:rsidRPr="008176D4">
          <w:rPr>
            <w:rFonts w:ascii="Arial" w:eastAsia="Times New Roman" w:hAnsi="Arial" w:cs="Arial"/>
            <w:sz w:val="34"/>
          </w:rPr>
          <w:t>Youth / Mr. B &amp; P / Beta Psi Application</w:t>
        </w:r>
      </w:hyperlink>
    </w:p>
    <w:p w:rsid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P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hyperlink r:id="rId9" w:tgtFrame="_blank" w:history="1">
        <w:r w:rsidRPr="008176D4">
          <w:rPr>
            <w:rFonts w:ascii="Arial" w:eastAsia="Times New Roman" w:hAnsi="Arial" w:cs="Arial"/>
            <w:sz w:val="34"/>
          </w:rPr>
          <w:t>Life Membership Application</w:t>
        </w:r>
      </w:hyperlink>
    </w:p>
    <w:p w:rsid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P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hyperlink r:id="rId10" w:tgtFrame="_blank" w:history="1">
        <w:r w:rsidRPr="008176D4">
          <w:rPr>
            <w:rFonts w:ascii="Arial" w:eastAsia="Times New Roman" w:hAnsi="Arial" w:cs="Arial"/>
            <w:sz w:val="34"/>
          </w:rPr>
          <w:t>Associate Membership Application</w:t>
        </w:r>
      </w:hyperlink>
    </w:p>
    <w:p w:rsid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  <w:hyperlink r:id="rId11" w:tgtFrame="_blank" w:history="1">
        <w:r w:rsidRPr="008176D4">
          <w:rPr>
            <w:rFonts w:ascii="Arial" w:eastAsia="Times New Roman" w:hAnsi="Arial" w:cs="Arial"/>
            <w:sz w:val="34"/>
          </w:rPr>
          <w:t>Ombudsmen Membership Application</w:t>
        </w:r>
      </w:hyperlink>
    </w:p>
    <w:p w:rsid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Pr="008176D4" w:rsidRDefault="008176D4" w:rsidP="008176D4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8176D4" w:rsidRPr="008176D4" w:rsidRDefault="008176D4" w:rsidP="008176D4">
      <w:pPr>
        <w:spacing w:after="215" w:line="240" w:lineRule="auto"/>
        <w:jc w:val="center"/>
        <w:rPr>
          <w:rFonts w:ascii="Arial" w:eastAsia="Times New Roman" w:hAnsi="Arial" w:cs="Arial"/>
          <w:color w:val="FF0000"/>
          <w:sz w:val="34"/>
          <w:szCs w:val="34"/>
        </w:rPr>
      </w:pPr>
      <w:r w:rsidRPr="002B570E">
        <w:rPr>
          <w:rFonts w:ascii="Arial" w:eastAsia="Times New Roman" w:hAnsi="Arial" w:cs="Arial"/>
          <w:b/>
          <w:bCs/>
          <w:color w:val="FF0000"/>
          <w:sz w:val="52"/>
        </w:rPr>
        <w:t>Benefits of Membership</w:t>
      </w:r>
    </w:p>
    <w:p w:rsidR="008176D4" w:rsidRDefault="008176D4" w:rsidP="00817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4"/>
          <w:szCs w:val="34"/>
        </w:rPr>
      </w:pPr>
      <w:r w:rsidRPr="008176D4">
        <w:rPr>
          <w:rFonts w:ascii="Arial" w:eastAsia="Times New Roman" w:hAnsi="Arial" w:cs="Arial"/>
          <w:sz w:val="34"/>
          <w:szCs w:val="34"/>
        </w:rPr>
        <w:t>Networking opportunities (local, national and global) - Grow your business!</w:t>
      </w:r>
    </w:p>
    <w:p w:rsidR="008176D4" w:rsidRPr="008176D4" w:rsidRDefault="008176D4" w:rsidP="008176D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:rsidR="008176D4" w:rsidRDefault="008176D4" w:rsidP="00817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4"/>
          <w:szCs w:val="34"/>
        </w:rPr>
      </w:pPr>
      <w:r w:rsidRPr="008176D4">
        <w:rPr>
          <w:rFonts w:ascii="Arial" w:eastAsia="Times New Roman" w:hAnsi="Arial" w:cs="Arial"/>
          <w:sz w:val="34"/>
          <w:szCs w:val="34"/>
        </w:rPr>
        <w:t>Exciting Travel Events (national and international; Ex:  Ghana, Africa)</w:t>
      </w:r>
    </w:p>
    <w:p w:rsidR="008176D4" w:rsidRPr="008176D4" w:rsidRDefault="008176D4" w:rsidP="008176D4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:rsidR="008176D4" w:rsidRDefault="008176D4" w:rsidP="00817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4"/>
          <w:szCs w:val="34"/>
        </w:rPr>
      </w:pPr>
      <w:r w:rsidRPr="008176D4">
        <w:rPr>
          <w:rFonts w:ascii="Arial" w:eastAsia="Times New Roman" w:hAnsi="Arial" w:cs="Arial"/>
          <w:b/>
          <w:bCs/>
          <w:sz w:val="34"/>
        </w:rPr>
        <w:t>L</w:t>
      </w:r>
      <w:r w:rsidRPr="008176D4">
        <w:rPr>
          <w:rFonts w:ascii="Arial" w:eastAsia="Times New Roman" w:hAnsi="Arial" w:cs="Arial"/>
          <w:sz w:val="34"/>
          <w:szCs w:val="34"/>
        </w:rPr>
        <w:t>eadership </w:t>
      </w:r>
      <w:r w:rsidRPr="008176D4">
        <w:rPr>
          <w:rFonts w:ascii="Arial" w:eastAsia="Times New Roman" w:hAnsi="Arial" w:cs="Arial"/>
          <w:b/>
          <w:bCs/>
          <w:sz w:val="34"/>
        </w:rPr>
        <w:t>E</w:t>
      </w:r>
      <w:r w:rsidRPr="008176D4">
        <w:rPr>
          <w:rFonts w:ascii="Arial" w:eastAsia="Times New Roman" w:hAnsi="Arial" w:cs="Arial"/>
          <w:sz w:val="34"/>
          <w:szCs w:val="34"/>
        </w:rPr>
        <w:t>ntrepreneurship </w:t>
      </w:r>
      <w:r w:rsidRPr="008176D4">
        <w:rPr>
          <w:rFonts w:ascii="Arial" w:eastAsia="Times New Roman" w:hAnsi="Arial" w:cs="Arial"/>
          <w:b/>
          <w:bCs/>
          <w:sz w:val="34"/>
        </w:rPr>
        <w:t>T</w:t>
      </w:r>
      <w:r w:rsidRPr="008176D4">
        <w:rPr>
          <w:rFonts w:ascii="Arial" w:eastAsia="Times New Roman" w:hAnsi="Arial" w:cs="Arial"/>
          <w:sz w:val="34"/>
          <w:szCs w:val="34"/>
        </w:rPr>
        <w:t>echnology</w:t>
      </w:r>
      <w:r w:rsidRPr="008176D4">
        <w:rPr>
          <w:rFonts w:ascii="Arial" w:eastAsia="Times New Roman" w:hAnsi="Arial" w:cs="Arial"/>
          <w:sz w:val="34"/>
        </w:rPr>
        <w:t> </w:t>
      </w:r>
      <w:r w:rsidRPr="008176D4">
        <w:rPr>
          <w:rFonts w:ascii="Arial" w:eastAsia="Times New Roman" w:hAnsi="Arial" w:cs="Arial"/>
          <w:b/>
          <w:bCs/>
          <w:sz w:val="34"/>
        </w:rPr>
        <w:t>S</w:t>
      </w:r>
      <w:r w:rsidRPr="008176D4">
        <w:rPr>
          <w:rFonts w:ascii="Arial" w:eastAsia="Times New Roman" w:hAnsi="Arial" w:cs="Arial"/>
          <w:sz w:val="34"/>
          <w:szCs w:val="34"/>
        </w:rPr>
        <w:t>ervice (LETS) Institute Training</w:t>
      </w:r>
    </w:p>
    <w:p w:rsidR="008176D4" w:rsidRPr="008176D4" w:rsidRDefault="008176D4" w:rsidP="008176D4">
      <w:pPr>
        <w:pStyle w:val="ListParagraph"/>
        <w:rPr>
          <w:rFonts w:ascii="Arial" w:eastAsia="Times New Roman" w:hAnsi="Arial" w:cs="Arial"/>
          <w:sz w:val="16"/>
          <w:szCs w:val="16"/>
        </w:rPr>
      </w:pPr>
    </w:p>
    <w:p w:rsidR="008176D4" w:rsidRPr="008176D4" w:rsidRDefault="008176D4" w:rsidP="00817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4"/>
          <w:szCs w:val="34"/>
        </w:rPr>
      </w:pPr>
      <w:r w:rsidRPr="008176D4">
        <w:rPr>
          <w:rFonts w:ascii="Arial" w:eastAsia="Times New Roman" w:hAnsi="Arial" w:cs="Arial"/>
          <w:sz w:val="34"/>
          <w:szCs w:val="34"/>
        </w:rPr>
        <w:t>Mentoring with business and professional leaders</w:t>
      </w:r>
    </w:p>
    <w:p w:rsidR="000D495A" w:rsidRPr="008176D4" w:rsidRDefault="002B570E"/>
    <w:sectPr w:rsidR="000D495A" w:rsidRPr="008176D4" w:rsidSect="008176D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D4" w:rsidRDefault="008176D4" w:rsidP="008176D4">
      <w:pPr>
        <w:spacing w:after="0" w:line="240" w:lineRule="auto"/>
      </w:pPr>
      <w:r>
        <w:separator/>
      </w:r>
    </w:p>
  </w:endnote>
  <w:endnote w:type="continuationSeparator" w:id="0">
    <w:p w:rsidR="008176D4" w:rsidRDefault="008176D4" w:rsidP="008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D4" w:rsidRDefault="008176D4" w:rsidP="008176D4">
      <w:pPr>
        <w:spacing w:after="0" w:line="240" w:lineRule="auto"/>
      </w:pPr>
      <w:r>
        <w:separator/>
      </w:r>
    </w:p>
  </w:footnote>
  <w:footnote w:type="continuationSeparator" w:id="0">
    <w:p w:rsidR="008176D4" w:rsidRDefault="008176D4" w:rsidP="0081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411"/>
    <w:multiLevelType w:val="multilevel"/>
    <w:tmpl w:val="16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D4"/>
    <w:rsid w:val="001B4A1F"/>
    <w:rsid w:val="002B570E"/>
    <w:rsid w:val="003F4593"/>
    <w:rsid w:val="0061449F"/>
    <w:rsid w:val="008176D4"/>
    <w:rsid w:val="00C70BBE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6D4"/>
    <w:rPr>
      <w:b/>
      <w:bCs/>
    </w:rPr>
  </w:style>
  <w:style w:type="character" w:customStyle="1" w:styleId="apple-converted-space">
    <w:name w:val="apple-converted-space"/>
    <w:basedOn w:val="DefaultParagraphFont"/>
    <w:rsid w:val="008176D4"/>
  </w:style>
  <w:style w:type="character" w:styleId="Hyperlink">
    <w:name w:val="Hyperlink"/>
    <w:basedOn w:val="DefaultParagraphFont"/>
    <w:uiPriority w:val="99"/>
    <w:semiHidden/>
    <w:unhideWhenUsed/>
    <w:rsid w:val="008176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6D4"/>
  </w:style>
  <w:style w:type="paragraph" w:styleId="Footer">
    <w:name w:val="footer"/>
    <w:basedOn w:val="Normal"/>
    <w:link w:val="FooterChar"/>
    <w:uiPriority w:val="99"/>
    <w:semiHidden/>
    <w:unhideWhenUsed/>
    <w:rsid w:val="0081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6D4"/>
  </w:style>
  <w:style w:type="paragraph" w:styleId="ListParagraph">
    <w:name w:val="List Paragraph"/>
    <w:basedOn w:val="Normal"/>
    <w:uiPriority w:val="34"/>
    <w:qFormat/>
    <w:rsid w:val="00817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39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1362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74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neo.registeredsite.com/0/0/4/12610400/assets/Youth_Membership_Ap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ers.neo.registeredsite.com/0/0/4/12610400/assets/Adult_Membership_Applic9276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ers.neo.registeredsite.com/0/0/4/12610400/assets/OmbudsmenMembershipApplicat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sers.neo.registeredsite.com/0/0/4/12610400/assets/AssociateMembershipApplic236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neo.registeredsite.com/0/0/4/12610400/assets/Life_Member_Application66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2018-03-13T22:06:00Z</dcterms:created>
  <dcterms:modified xsi:type="dcterms:W3CDTF">2018-03-13T22:31:00Z</dcterms:modified>
</cp:coreProperties>
</file>